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77777777" w:rsidR="00BE090B" w:rsidRPr="001D64F8" w:rsidRDefault="00BE090B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7B842669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A2A4420" w:rsidR="00BE090B" w:rsidRPr="00453D20" w:rsidRDefault="00E730C6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13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9D3F5C">
                              <w:rPr>
                                <w:rFonts w:ascii="Cambria" w:hAnsi="Cambria"/>
                              </w:rPr>
                              <w:t xml:space="preserve">Midpoint </w:t>
                            </w:r>
                            <w:r w:rsidR="00467505">
                              <w:rPr>
                                <w:rFonts w:ascii="Cambria" w:hAnsi="Cambria"/>
                              </w:rPr>
                              <w:t>Part II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" strokeweight="1.5pt">
                <v:textbox>
                  <w:txbxContent>
                    <w:p w14:paraId="5E03560B" w14:textId="7A2A4420" w:rsidR="00BE090B" w:rsidRPr="00453D20" w:rsidRDefault="00E730C6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13</w:t>
                      </w:r>
                      <w:bookmarkStart w:id="1" w:name="_GoBack"/>
                      <w:bookmarkEnd w:id="1"/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9D3F5C">
                        <w:rPr>
                          <w:rFonts w:ascii="Cambria" w:hAnsi="Cambria"/>
                        </w:rPr>
                        <w:t xml:space="preserve">Midpoint </w:t>
                      </w:r>
                      <w:r w:rsidR="00467505">
                        <w:rPr>
                          <w:rFonts w:ascii="Cambria" w:hAnsi="Cambria"/>
                        </w:rPr>
                        <w:t>Part II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D64F8">
        <w:rPr>
          <w:rFonts w:ascii="Cambria Math" w:hAnsi="Cambria Math"/>
          <w:b/>
          <w:bCs/>
          <w:i/>
          <w:color w:val="000000"/>
          <w:sz w:val="36"/>
        </w:rPr>
        <w:t>CLASS COPY – DO NOT WRITE ON</w:t>
      </w:r>
    </w:p>
    <w:p w14:paraId="429DBB8F" w14:textId="77777777" w:rsidR="00524E90" w:rsidRPr="001D64F8" w:rsidRDefault="00524E90" w:rsidP="00F40EF1">
      <w:pPr>
        <w:spacing w:after="0" w:line="240" w:lineRule="auto"/>
        <w:rPr>
          <w:rFonts w:ascii="Cambria Math" w:hAnsi="Cambria Math" w:cs="Calibri"/>
        </w:rPr>
      </w:pPr>
    </w:p>
    <w:p w14:paraId="197AD239" w14:textId="6A7947FC" w:rsidR="00D53881" w:rsidRPr="005B4A1D" w:rsidRDefault="005B4A1D" w:rsidP="005B4A1D">
      <w:pPr>
        <w:tabs>
          <w:tab w:val="left" w:pos="2790"/>
        </w:tabs>
        <w:spacing w:line="240" w:lineRule="auto"/>
        <w:rPr>
          <w:rFonts w:ascii="Cambria" w:hAnsi="Cambria" w:cs="Calibri"/>
          <w:b/>
        </w:rPr>
      </w:pPr>
      <w:r>
        <w:rPr>
          <w:rFonts w:ascii="Cambria" w:hAnsi="Cambria" w:cs="Calibri"/>
        </w:rPr>
        <w:br/>
      </w:r>
      <w:r w:rsidRPr="005B4A1D">
        <w:rPr>
          <w:rFonts w:ascii="Cambria" w:hAnsi="Cambria" w:cs="Calibri"/>
          <w:b/>
        </w:rPr>
        <w:t xml:space="preserve">Directions: </w:t>
      </w:r>
      <w:r w:rsidR="00D53881" w:rsidRPr="005B4A1D">
        <w:rPr>
          <w:rFonts w:ascii="Cambria" w:hAnsi="Cambria" w:cs="Calibri"/>
          <w:b/>
        </w:rPr>
        <w:t>Identify each pair of angles as congruent or supplementary.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306"/>
        <w:gridCol w:w="3248"/>
      </w:tblGrid>
      <w:tr w:rsidR="00D53881" w:rsidRPr="00090C59" w14:paraId="1E2EAA77" w14:textId="77777777" w:rsidTr="00D53881">
        <w:tc>
          <w:tcPr>
            <w:tcW w:w="3378" w:type="dxa"/>
          </w:tcPr>
          <w:p w14:paraId="17DFA209" w14:textId="77777777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1.</w:t>
            </w:r>
          </w:p>
          <w:p w14:paraId="7957F820" w14:textId="2B88B344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068FCB13" wp14:editId="7448E511">
                  <wp:extent cx="1819275" cy="9239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D6E10E" w14:textId="77777777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</w:p>
        </w:tc>
        <w:tc>
          <w:tcPr>
            <w:tcW w:w="3301" w:type="dxa"/>
          </w:tcPr>
          <w:p w14:paraId="5484B29F" w14:textId="77777777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2.</w:t>
            </w:r>
          </w:p>
          <w:p w14:paraId="01C5641E" w14:textId="489B2A1D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  <w:bookmarkStart w:id="0" w:name="_GoBack"/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556E4E60" wp14:editId="17FFBA4F">
                  <wp:extent cx="1724025" cy="8858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301" w:type="dxa"/>
          </w:tcPr>
          <w:p w14:paraId="0C9E8B06" w14:textId="77777777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3.</w:t>
            </w:r>
          </w:p>
          <w:p w14:paraId="39481A88" w14:textId="54680957" w:rsidR="00D53881" w:rsidRPr="00090C59" w:rsidRDefault="00D53881" w:rsidP="005B4A1D">
            <w:pPr>
              <w:tabs>
                <w:tab w:val="left" w:pos="2790"/>
              </w:tabs>
              <w:spacing w:line="24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03C194BE" wp14:editId="342D998A">
                  <wp:extent cx="1733550" cy="942975"/>
                  <wp:effectExtent l="0" t="0" r="0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881" w:rsidRPr="00090C59" w14:paraId="3768DD71" w14:textId="77777777" w:rsidTr="00D53881">
        <w:tc>
          <w:tcPr>
            <w:tcW w:w="3378" w:type="dxa"/>
          </w:tcPr>
          <w:p w14:paraId="4BDCC354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4. </w:t>
            </w:r>
          </w:p>
          <w:p w14:paraId="111519D9" w14:textId="6F3E4029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42304C25" wp14:editId="51E60CF8">
                  <wp:extent cx="1714500" cy="885825"/>
                  <wp:effectExtent l="0" t="0" r="0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14:paraId="018C64A8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5. </w:t>
            </w:r>
          </w:p>
          <w:p w14:paraId="718D6715" w14:textId="01FE3D5A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118461A4" wp14:editId="1EA29B8B">
                  <wp:extent cx="1800225" cy="97155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14:paraId="5F35EF36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6. </w:t>
            </w:r>
          </w:p>
          <w:p w14:paraId="58B874E2" w14:textId="3326C64B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7191FAF8" wp14:editId="0855E020">
                  <wp:extent cx="1876425" cy="9906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881" w:rsidRPr="00090C59" w14:paraId="302319A4" w14:textId="77777777" w:rsidTr="00D53881">
        <w:tc>
          <w:tcPr>
            <w:tcW w:w="3378" w:type="dxa"/>
          </w:tcPr>
          <w:p w14:paraId="6183F1FB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7. </w:t>
            </w:r>
          </w:p>
          <w:p w14:paraId="209EA8D5" w14:textId="1DE71988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45CB26BC" wp14:editId="1D99DA35">
                  <wp:extent cx="1933575" cy="10191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14:paraId="3254E9EA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8. </w:t>
            </w:r>
          </w:p>
          <w:p w14:paraId="01BFC940" w14:textId="7E9E747F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1FE818B6" wp14:editId="2608B93D">
                  <wp:extent cx="1962150" cy="10382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</w:tcPr>
          <w:p w14:paraId="37B718B3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9. </w:t>
            </w:r>
          </w:p>
          <w:p w14:paraId="359855DF" w14:textId="063B6612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2FC76841" wp14:editId="0FF7436F">
                  <wp:extent cx="1876425" cy="9525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881" w:rsidRPr="00090C59" w14:paraId="4B67E33E" w14:textId="77777777" w:rsidTr="00D53881">
        <w:tc>
          <w:tcPr>
            <w:tcW w:w="3378" w:type="dxa"/>
          </w:tcPr>
          <w:p w14:paraId="1BE2A72F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7456" behindDoc="0" locked="0" layoutInCell="1" allowOverlap="1" wp14:anchorId="61346FD8" wp14:editId="33B38D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349250</wp:posOffset>
                  </wp:positionV>
                  <wp:extent cx="2028825" cy="967740"/>
                  <wp:effectExtent l="0" t="0" r="9525" b="381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90C59">
              <w:rPr>
                <w:rFonts w:ascii="Cambria" w:hAnsi="Cambria" w:cs="Calibri"/>
              </w:rPr>
              <w:t xml:space="preserve">10. </w:t>
            </w:r>
            ∠
            <w:r w:rsidRPr="00090C59">
              <w:rPr>
                <w:rFonts w:ascii="Cambria" w:hAnsi="Cambria" w:cs="Calibri"/>
              </w:rPr>
              <w:t xml:space="preserve">3 and </w:t>
            </w:r>
            ∠
            <w:r w:rsidRPr="00090C59">
              <w:rPr>
                <w:rFonts w:ascii="Cambria" w:hAnsi="Cambria" w:cs="Calibri"/>
              </w:rPr>
              <w:t>1</w:t>
            </w:r>
          </w:p>
          <w:p w14:paraId="659BF8C7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</w:p>
        </w:tc>
        <w:tc>
          <w:tcPr>
            <w:tcW w:w="3301" w:type="dxa"/>
          </w:tcPr>
          <w:p w14:paraId="2BA3C45C" w14:textId="0A364466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8480" behindDoc="0" locked="0" layoutInCell="1" allowOverlap="1" wp14:anchorId="5EEAC463" wp14:editId="6F7CE0CE">
                  <wp:simplePos x="0" y="0"/>
                  <wp:positionH relativeFrom="column">
                    <wp:posOffset>334645</wp:posOffset>
                  </wp:positionH>
                  <wp:positionV relativeFrom="paragraph">
                    <wp:posOffset>352425</wp:posOffset>
                  </wp:positionV>
                  <wp:extent cx="1390650" cy="1152525"/>
                  <wp:effectExtent l="0" t="0" r="0" b="952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90C59">
              <w:rPr>
                <w:rFonts w:ascii="Cambria" w:hAnsi="Cambria" w:cs="Calibri"/>
              </w:rPr>
              <w:t xml:space="preserve">11. </w:t>
            </w:r>
            ∠
            <w:r w:rsidRPr="00090C59">
              <w:rPr>
                <w:rFonts w:ascii="Cambria" w:hAnsi="Cambria" w:cs="Calibri"/>
              </w:rPr>
              <w:t xml:space="preserve">3 and </w:t>
            </w:r>
            ∠
            <w:r w:rsidRPr="00090C59">
              <w:rPr>
                <w:rFonts w:ascii="Cambria" w:hAnsi="Cambria" w:cs="Calibri"/>
              </w:rPr>
              <w:t>5</w:t>
            </w:r>
          </w:p>
        </w:tc>
        <w:tc>
          <w:tcPr>
            <w:tcW w:w="3301" w:type="dxa"/>
          </w:tcPr>
          <w:p w14:paraId="24C92CAF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12. </w:t>
            </w:r>
          </w:p>
          <w:p w14:paraId="54C3F423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  <w:noProof/>
              </w:rPr>
              <w:drawing>
                <wp:inline distT="0" distB="0" distL="0" distR="0" wp14:anchorId="7C79D640" wp14:editId="691D58E6">
                  <wp:extent cx="1914525" cy="7620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B0BDA3" w14:textId="77777777" w:rsidR="00D53881" w:rsidRPr="00090C59" w:rsidRDefault="00D53881" w:rsidP="00D53881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</w:p>
        </w:tc>
      </w:tr>
    </w:tbl>
    <w:p w14:paraId="7F4E6454" w14:textId="6E60164F" w:rsidR="00D53881" w:rsidRDefault="00D53881" w:rsidP="00D53881"/>
    <w:p w14:paraId="67DC125F" w14:textId="77777777" w:rsidR="00D53881" w:rsidRDefault="00D53881" w:rsidP="00D53881">
      <w:pPr>
        <w:tabs>
          <w:tab w:val="left" w:pos="2790"/>
        </w:tabs>
        <w:spacing w:line="360" w:lineRule="auto"/>
        <w:rPr>
          <w:rFonts w:ascii="Cambria" w:hAnsi="Cambria" w:cs="Calibri"/>
        </w:rPr>
      </w:pPr>
    </w:p>
    <w:p w14:paraId="00B9AE4B" w14:textId="77777777" w:rsidR="00D53881" w:rsidRDefault="00D53881" w:rsidP="00D53881">
      <w:pPr>
        <w:tabs>
          <w:tab w:val="left" w:pos="2790"/>
        </w:tabs>
        <w:spacing w:line="360" w:lineRule="auto"/>
        <w:rPr>
          <w:rFonts w:ascii="Cambria" w:hAnsi="Cambria" w:cs="Calibri"/>
        </w:rPr>
      </w:pPr>
    </w:p>
    <w:p w14:paraId="7A13A065" w14:textId="77777777" w:rsidR="00D53881" w:rsidRPr="00090C59" w:rsidRDefault="00D53881" w:rsidP="00D53881">
      <w:pPr>
        <w:tabs>
          <w:tab w:val="left" w:pos="2790"/>
        </w:tabs>
        <w:spacing w:line="360" w:lineRule="auto"/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>Determine if the angles are congruent or supplementary</w:t>
      </w:r>
      <w:r w:rsidRPr="00090C59">
        <w:rPr>
          <w:rFonts w:ascii="Cambria" w:hAnsi="Cambria" w:cs="Calibri"/>
        </w:rPr>
        <w:t xml:space="preserve">. Find the measure of the angle indicated.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087"/>
        <w:gridCol w:w="3604"/>
      </w:tblGrid>
      <w:tr w:rsidR="00D53881" w:rsidRPr="00090C59" w14:paraId="06EB7DD3" w14:textId="77777777" w:rsidTr="00494796">
        <w:tc>
          <w:tcPr>
            <w:tcW w:w="3608" w:type="dxa"/>
          </w:tcPr>
          <w:p w14:paraId="5DFD4E35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13. </w:t>
            </w:r>
          </w:p>
          <w:p w14:paraId="59AE297C" w14:textId="39D013F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61964E76" wp14:editId="5295043A">
                  <wp:extent cx="1914525" cy="9239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2" w:type="dxa"/>
          </w:tcPr>
          <w:p w14:paraId="097A58E9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14. </w:t>
            </w:r>
          </w:p>
          <w:p w14:paraId="35B19479" w14:textId="7AFF98DE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5E4CDF9B" wp14:editId="1A1D8EE5">
                  <wp:extent cx="1895475" cy="10287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14:paraId="7899B7C7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15.</w:t>
            </w:r>
          </w:p>
          <w:p w14:paraId="3C2C349F" w14:textId="2B395569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462B15E0" wp14:editId="5DDE10DA">
                  <wp:extent cx="2019300" cy="1028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881" w:rsidRPr="00090C59" w14:paraId="2C075157" w14:textId="77777777" w:rsidTr="00494796">
        <w:tc>
          <w:tcPr>
            <w:tcW w:w="3608" w:type="dxa"/>
          </w:tcPr>
          <w:p w14:paraId="1346B4C3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 xml:space="preserve">16. Find the value of x. </w:t>
            </w:r>
          </w:p>
          <w:p w14:paraId="1A915DA8" w14:textId="52A1BB98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7DF300AC" wp14:editId="1F672276">
                  <wp:extent cx="2028825" cy="11049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2" w:type="dxa"/>
          </w:tcPr>
          <w:p w14:paraId="55C2AE14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17. Find the value of x.</w:t>
            </w:r>
          </w:p>
          <w:p w14:paraId="289D0A03" w14:textId="30B98C62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  <w:noProof/>
                <w:szCs w:val="18"/>
              </w:rPr>
              <w:drawing>
                <wp:inline distT="0" distB="0" distL="0" distR="0" wp14:anchorId="6E6DBF91" wp14:editId="43626495">
                  <wp:extent cx="1571625" cy="12287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14:paraId="2B95D947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18. Find the value of x.</w:t>
            </w:r>
          </w:p>
          <w:p w14:paraId="2EBD3782" w14:textId="7DBEDAB3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035B0BE6" wp14:editId="17CBBA82">
                  <wp:extent cx="2247900" cy="10572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881" w:rsidRPr="00090C59" w14:paraId="75C9797D" w14:textId="77777777" w:rsidTr="00494796">
        <w:tc>
          <w:tcPr>
            <w:tcW w:w="3608" w:type="dxa"/>
          </w:tcPr>
          <w:p w14:paraId="2FC84BA7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19. Find the value of x.</w:t>
            </w:r>
          </w:p>
          <w:p w14:paraId="320AFF5D" w14:textId="336F42CB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56E43186" wp14:editId="1A07AC72">
                  <wp:extent cx="1885950" cy="9620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2" w:type="dxa"/>
          </w:tcPr>
          <w:p w14:paraId="6AF36760" w14:textId="410746E6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5408" behindDoc="0" locked="0" layoutInCell="1" allowOverlap="1" wp14:anchorId="0BD50790" wp14:editId="24F75F14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189230</wp:posOffset>
                  </wp:positionV>
                  <wp:extent cx="1695450" cy="116205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90C59">
              <w:rPr>
                <w:rFonts w:ascii="Cambria" w:hAnsi="Cambria" w:cs="Calibri"/>
              </w:rPr>
              <w:t>20. Find the value of x.</w:t>
            </w:r>
          </w:p>
          <w:p w14:paraId="16D1D0DA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</w:p>
        </w:tc>
        <w:tc>
          <w:tcPr>
            <w:tcW w:w="3756" w:type="dxa"/>
          </w:tcPr>
          <w:p w14:paraId="0A460228" w14:textId="77777777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 w:cs="Calibri"/>
              </w:rPr>
              <w:t>21. Find the value of x.</w:t>
            </w:r>
          </w:p>
          <w:p w14:paraId="3ACD6C88" w14:textId="643F7585" w:rsidR="00D53881" w:rsidRPr="00090C59" w:rsidRDefault="00D53881" w:rsidP="00494796">
            <w:pPr>
              <w:tabs>
                <w:tab w:val="left" w:pos="2790"/>
              </w:tabs>
              <w:spacing w:line="360" w:lineRule="auto"/>
              <w:rPr>
                <w:rFonts w:ascii="Cambria" w:hAnsi="Cambria" w:cs="Calibri"/>
              </w:rPr>
            </w:pPr>
            <w:r w:rsidRPr="00090C59">
              <w:rPr>
                <w:rFonts w:ascii="Cambria" w:hAnsi="Cambria"/>
                <w:noProof/>
              </w:rPr>
              <w:drawing>
                <wp:inline distT="0" distB="0" distL="0" distR="0" wp14:anchorId="0B4CB9A6" wp14:editId="0F023F34">
                  <wp:extent cx="2085975" cy="11239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60BBD2" w14:textId="77777777" w:rsidR="00F620D7" w:rsidRPr="001D64F8" w:rsidRDefault="00F620D7" w:rsidP="00F40EF1">
      <w:pPr>
        <w:spacing w:after="0" w:line="240" w:lineRule="auto"/>
        <w:rPr>
          <w:rFonts w:ascii="Cambria Math" w:hAnsi="Cambria Math" w:cs="Calibri"/>
        </w:rPr>
      </w:pPr>
    </w:p>
    <w:sectPr w:rsidR="00F620D7" w:rsidRPr="001D64F8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0F3"/>
    <w:multiLevelType w:val="multilevel"/>
    <w:tmpl w:val="902A4408"/>
    <w:numStyleLink w:val="ny-lesson-numbered-list"/>
  </w:abstractNum>
  <w:abstractNum w:abstractNumId="1" w15:restartNumberingAfterBreak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B000E"/>
    <w:rsid w:val="000C5154"/>
    <w:rsid w:val="0013039A"/>
    <w:rsid w:val="001D64F8"/>
    <w:rsid w:val="002D7505"/>
    <w:rsid w:val="00392197"/>
    <w:rsid w:val="00395399"/>
    <w:rsid w:val="004434C9"/>
    <w:rsid w:val="00467505"/>
    <w:rsid w:val="00497F60"/>
    <w:rsid w:val="004F2853"/>
    <w:rsid w:val="0052355F"/>
    <w:rsid w:val="00524E90"/>
    <w:rsid w:val="00570EA5"/>
    <w:rsid w:val="005865E5"/>
    <w:rsid w:val="005B4A1D"/>
    <w:rsid w:val="005F0E4A"/>
    <w:rsid w:val="0060081E"/>
    <w:rsid w:val="00650D5F"/>
    <w:rsid w:val="006B6014"/>
    <w:rsid w:val="006D7B3C"/>
    <w:rsid w:val="00756AD4"/>
    <w:rsid w:val="00834AB1"/>
    <w:rsid w:val="008F5BAD"/>
    <w:rsid w:val="009351DF"/>
    <w:rsid w:val="009D3F5C"/>
    <w:rsid w:val="00A93C31"/>
    <w:rsid w:val="00BE090B"/>
    <w:rsid w:val="00C410CE"/>
    <w:rsid w:val="00D30BCE"/>
    <w:rsid w:val="00D457F0"/>
    <w:rsid w:val="00D53881"/>
    <w:rsid w:val="00D564AF"/>
    <w:rsid w:val="00D8252A"/>
    <w:rsid w:val="00D86ED4"/>
    <w:rsid w:val="00D96042"/>
    <w:rsid w:val="00E1255D"/>
    <w:rsid w:val="00E730C6"/>
    <w:rsid w:val="00EA0E5C"/>
    <w:rsid w:val="00F25A70"/>
    <w:rsid w:val="00F40EF1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4</cp:revision>
  <dcterms:created xsi:type="dcterms:W3CDTF">2016-09-22T19:09:00Z</dcterms:created>
  <dcterms:modified xsi:type="dcterms:W3CDTF">2016-09-22T19:39:00Z</dcterms:modified>
</cp:coreProperties>
</file>